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45E96" w14:textId="5F7E1F19" w:rsidR="00994A92" w:rsidRPr="00441170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1170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Borrower: </w:t>
      </w:r>
      <w:r w:rsidRPr="00FE1D1B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FE1D1B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 xml:space="preserve">Project Name: </w:t>
      </w:r>
      <w:r w:rsidRPr="00441170">
        <w:rPr>
          <w:rFonts w:ascii="Times New Roman" w:hAnsi="Times New Roman"/>
          <w:bCs/>
          <w:szCs w:val="24"/>
        </w:rPr>
        <w:t>Georgia I2Q - Innovation, Inclusion and Quality</w:t>
      </w:r>
      <w:r w:rsidRPr="00441170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>Project No</w:t>
      </w:r>
      <w:r w:rsidRPr="00441170">
        <w:rPr>
          <w:rFonts w:ascii="Times New Roman" w:hAnsi="Times New Roman"/>
          <w:b/>
          <w:szCs w:val="24"/>
          <w:lang w:val="en-US"/>
        </w:rPr>
        <w:t>:</w:t>
      </w:r>
      <w:r w:rsidRPr="00441170">
        <w:rPr>
          <w:rFonts w:ascii="Times New Roman" w:hAnsi="Times New Roman"/>
          <w:bCs/>
          <w:szCs w:val="24"/>
        </w:rPr>
        <w:t>168481</w:t>
      </w:r>
    </w:p>
    <w:p w14:paraId="6E54B5EA" w14:textId="1CACA118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>Contract</w:t>
      </w:r>
      <w:r w:rsidR="00185F02">
        <w:rPr>
          <w:rFonts w:ascii="Times New Roman" w:hAnsi="Times New Roman"/>
          <w:b/>
          <w:szCs w:val="24"/>
          <w:lang w:val="en-US"/>
        </w:rPr>
        <w:t xml:space="preserve"> </w:t>
      </w:r>
      <w:r w:rsidRPr="00441170">
        <w:rPr>
          <w:rFonts w:ascii="Times New Roman" w:hAnsi="Times New Roman"/>
          <w:b/>
          <w:szCs w:val="24"/>
        </w:rPr>
        <w:t xml:space="preserve">Title: </w:t>
      </w:r>
      <w:r w:rsidR="00BE2870">
        <w:rPr>
          <w:rFonts w:ascii="Times New Roman" w:hAnsi="Times New Roman"/>
          <w:bCs/>
          <w:szCs w:val="24"/>
          <w:lang w:val="en-US"/>
        </w:rPr>
        <w:t>Document Flow Specialist</w:t>
      </w:r>
    </w:p>
    <w:p w14:paraId="42D3D475" w14:textId="7E1E15A2" w:rsidR="003054B3" w:rsidRPr="005B2CDB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</w:rPr>
        <w:t xml:space="preserve">Contract No: </w:t>
      </w:r>
      <w:r w:rsidR="0096687E" w:rsidRPr="0096687E">
        <w:rPr>
          <w:rFonts w:ascii="Times New Roman" w:hAnsi="Times New Roman"/>
          <w:bCs/>
          <w:szCs w:val="24"/>
        </w:rPr>
        <w:t>GE-MESCS-184291-CS-INDV</w:t>
      </w:r>
    </w:p>
    <w:p w14:paraId="77E2DD9B" w14:textId="11D9E4A8" w:rsidR="00185F0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CB0E3E">
        <w:rPr>
          <w:rFonts w:ascii="Times New Roman" w:hAnsi="Times New Roman"/>
          <w:bCs/>
          <w:szCs w:val="24"/>
          <w:lang w:val="en-US"/>
        </w:rPr>
        <w:t>Direct</w:t>
      </w:r>
      <w:r w:rsidR="00185F02" w:rsidRPr="00185F02">
        <w:rPr>
          <w:rFonts w:ascii="Times New Roman" w:hAnsi="Times New Roman"/>
          <w:bCs/>
          <w:szCs w:val="24"/>
          <w:lang w:val="en-US"/>
        </w:rPr>
        <w:t xml:space="preserve"> Selection </w:t>
      </w:r>
      <w:bookmarkStart w:id="0" w:name="_GoBack"/>
      <w:bookmarkEnd w:id="0"/>
    </w:p>
    <w:p w14:paraId="6AC21BB1" w14:textId="5F9C50B1" w:rsidR="00441170" w:rsidRPr="005B2CDB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923D35" w:rsidRPr="00923D35">
        <w:rPr>
          <w:rFonts w:ascii="Times New Roman" w:hAnsi="Times New Roman"/>
          <w:bCs/>
          <w:szCs w:val="24"/>
          <w:lang w:val="en-US"/>
        </w:rPr>
        <w:t xml:space="preserve">2 months </w:t>
      </w:r>
    </w:p>
    <w:p w14:paraId="39FE26B6" w14:textId="68F6D027" w:rsidR="00441170" w:rsidRDefault="00441170" w:rsidP="003054B3">
      <w:pPr>
        <w:pStyle w:val="BodyText"/>
        <w:spacing w:line="276" w:lineRule="auto"/>
        <w:jc w:val="both"/>
        <w:rPr>
          <w:bCs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CB0E3E" w:rsidRPr="00CB0E3E">
        <w:rPr>
          <w:rFonts w:ascii="Times New Roman" w:hAnsi="Times New Roman"/>
          <w:bCs/>
          <w:szCs w:val="24"/>
          <w:lang w:val="en-US"/>
        </w:rPr>
        <w:t>M</w:t>
      </w:r>
      <w:r w:rsidR="005B2CDB" w:rsidRPr="00CB0E3E">
        <w:rPr>
          <w:rFonts w:ascii="Sylfaen" w:hAnsi="Sylfaen"/>
          <w:bCs/>
          <w:szCs w:val="24"/>
          <w:lang w:val="en-US"/>
        </w:rPr>
        <w:t xml:space="preserve">s. </w:t>
      </w:r>
      <w:r w:rsidR="00CB0E3E" w:rsidRPr="00CB0E3E">
        <w:rPr>
          <w:bCs/>
        </w:rPr>
        <w:t xml:space="preserve">Salome </w:t>
      </w:r>
      <w:proofErr w:type="spellStart"/>
      <w:r w:rsidR="00CB0E3E" w:rsidRPr="00CB0E3E">
        <w:rPr>
          <w:bCs/>
        </w:rPr>
        <w:t>Benashvili</w:t>
      </w:r>
      <w:proofErr w:type="spellEnd"/>
    </w:p>
    <w:p w14:paraId="6F25C284" w14:textId="708181F1" w:rsidR="00CB0E3E" w:rsidRDefault="00CB0E3E" w:rsidP="003054B3">
      <w:pPr>
        <w:pStyle w:val="BodyText"/>
        <w:spacing w:line="276" w:lineRule="auto"/>
        <w:jc w:val="both"/>
        <w:rPr>
          <w:bCs/>
          <w:lang w:val="en-US"/>
        </w:rPr>
      </w:pPr>
      <w:r w:rsidRPr="00CB0E3E">
        <w:rPr>
          <w:rFonts w:ascii="Times New Roman" w:hAnsi="Times New Roman"/>
          <w:b/>
          <w:szCs w:val="24"/>
          <w:lang w:val="en-US"/>
        </w:rPr>
        <w:t>Contract Price:</w:t>
      </w:r>
      <w:r>
        <w:rPr>
          <w:bCs/>
          <w:lang w:val="en-US"/>
        </w:rPr>
        <w:t xml:space="preserve"> </w:t>
      </w:r>
      <w:r w:rsidRPr="00CB0E3E">
        <w:rPr>
          <w:bCs/>
        </w:rPr>
        <w:t>GEL 5,916.00</w:t>
      </w:r>
      <w:r>
        <w:rPr>
          <w:bCs/>
          <w:lang w:val="en-US"/>
        </w:rPr>
        <w:t>, including taxes.</w:t>
      </w:r>
    </w:p>
    <w:p w14:paraId="570D743E" w14:textId="223D4A44" w:rsidR="003A7769" w:rsidRDefault="003A7769" w:rsidP="003054B3">
      <w:pPr>
        <w:pStyle w:val="BodyText"/>
        <w:spacing w:line="276" w:lineRule="auto"/>
        <w:jc w:val="both"/>
        <w:rPr>
          <w:bCs/>
          <w:lang w:val="en-US"/>
        </w:rPr>
      </w:pPr>
      <w:r w:rsidRPr="003A7769">
        <w:rPr>
          <w:b/>
          <w:bCs/>
          <w:lang w:val="en-US"/>
        </w:rPr>
        <w:t>Contract signature date:</w:t>
      </w:r>
      <w:r>
        <w:rPr>
          <w:bCs/>
          <w:lang w:val="en-US"/>
        </w:rPr>
        <w:t xml:space="preserve"> September 16, 2020</w:t>
      </w:r>
    </w:p>
    <w:p w14:paraId="609D3A8E" w14:textId="0F8859E7" w:rsidR="00BE2870" w:rsidRPr="00BE2870" w:rsidRDefault="00BE2870" w:rsidP="003054B3">
      <w:pPr>
        <w:pStyle w:val="BodyText"/>
        <w:spacing w:line="276" w:lineRule="auto"/>
        <w:jc w:val="both"/>
        <w:rPr>
          <w:rFonts w:asciiTheme="minorHAnsi" w:hAnsiTheme="minorHAnsi"/>
          <w:bCs/>
          <w:szCs w:val="24"/>
          <w:lang w:val="en-US"/>
        </w:rPr>
      </w:pPr>
      <w:r w:rsidRPr="00BE2870">
        <w:rPr>
          <w:b/>
          <w:bCs/>
          <w:lang w:val="en-US"/>
        </w:rPr>
        <w:t>Scope:</w:t>
      </w:r>
      <w:r>
        <w:rPr>
          <w:rFonts w:asciiTheme="minorHAnsi" w:hAnsiTheme="minorHAnsi"/>
          <w:bCs/>
          <w:lang w:val="en-US"/>
        </w:rPr>
        <w:t xml:space="preserve"> </w:t>
      </w:r>
      <w:r w:rsidRPr="00BE2870">
        <w:rPr>
          <w:bCs/>
          <w:lang w:val="en-US"/>
        </w:rPr>
        <w:t>Prepare Document Flow and Internal Procedures’ Manual</w:t>
      </w:r>
      <w:r>
        <w:rPr>
          <w:bCs/>
          <w:lang w:val="en-US"/>
        </w:rPr>
        <w:t xml:space="preserve"> for </w:t>
      </w:r>
      <w:r w:rsidRPr="00441170">
        <w:rPr>
          <w:rFonts w:ascii="Times New Roman" w:hAnsi="Times New Roman"/>
          <w:bCs/>
          <w:szCs w:val="24"/>
        </w:rPr>
        <w:t>Georgia I2Q - Innovation, Inclusion and Quality</w:t>
      </w:r>
      <w:r>
        <w:rPr>
          <w:rFonts w:ascii="Times New Roman" w:hAnsi="Times New Roman"/>
          <w:bCs/>
          <w:szCs w:val="24"/>
          <w:lang w:val="en-US"/>
        </w:rPr>
        <w:t xml:space="preserve"> Project.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F7119"/>
    <w:rsid w:val="00185F02"/>
    <w:rsid w:val="003054B3"/>
    <w:rsid w:val="003A7769"/>
    <w:rsid w:val="00441170"/>
    <w:rsid w:val="005B2CDB"/>
    <w:rsid w:val="00923D35"/>
    <w:rsid w:val="0096687E"/>
    <w:rsid w:val="00994A92"/>
    <w:rsid w:val="00A56032"/>
    <w:rsid w:val="00BE2870"/>
    <w:rsid w:val="00CB0E3E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2020-09-29T21:01:00Z</dcterms:created>
  <dcterms:modified xsi:type="dcterms:W3CDTF">2020-09-29T21:17:00Z</dcterms:modified>
</cp:coreProperties>
</file>